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BD1" w:rsidRDefault="00AA25C0" w:rsidP="001A19D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 w:rsidRPr="001A19DB">
        <w:rPr>
          <w:rFonts w:ascii="Times New Roman" w:hAnsi="Times New Roman" w:cs="Times New Roman"/>
          <w:b/>
          <w:i/>
          <w:sz w:val="28"/>
          <w:szCs w:val="28"/>
        </w:rPr>
        <w:t>Сообщение для родителей «Роль семьи</w:t>
      </w:r>
      <w:bookmarkEnd w:id="0"/>
      <w:r w:rsidRPr="001A19DB">
        <w:rPr>
          <w:rFonts w:ascii="Times New Roman" w:hAnsi="Times New Roman" w:cs="Times New Roman"/>
          <w:b/>
          <w:i/>
          <w:sz w:val="28"/>
          <w:szCs w:val="28"/>
        </w:rPr>
        <w:t xml:space="preserve"> в воспитании ребенка».</w:t>
      </w:r>
    </w:p>
    <w:p w:rsidR="001A19DB" w:rsidRPr="001A19DB" w:rsidRDefault="001A19DB" w:rsidP="001A19D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54BD1" w:rsidRPr="008333A2" w:rsidRDefault="00A54BD1" w:rsidP="001A19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33A2">
        <w:rPr>
          <w:rFonts w:ascii="Times New Roman" w:hAnsi="Times New Roman" w:cs="Times New Roman"/>
          <w:sz w:val="24"/>
          <w:szCs w:val="24"/>
        </w:rPr>
        <w:t xml:space="preserve">Подготовила воспитатель </w:t>
      </w:r>
      <w:r w:rsidR="001A19DB" w:rsidRPr="008333A2">
        <w:rPr>
          <w:rFonts w:ascii="Times New Roman" w:hAnsi="Times New Roman" w:cs="Times New Roman"/>
          <w:sz w:val="24"/>
          <w:szCs w:val="24"/>
        </w:rPr>
        <w:t>Толочек О.В</w:t>
      </w:r>
      <w:r w:rsidRPr="008333A2">
        <w:rPr>
          <w:rFonts w:ascii="Times New Roman" w:hAnsi="Times New Roman" w:cs="Times New Roman"/>
          <w:sz w:val="24"/>
          <w:szCs w:val="24"/>
        </w:rPr>
        <w:t>.</w:t>
      </w:r>
    </w:p>
    <w:p w:rsidR="001A19DB" w:rsidRPr="001A19DB" w:rsidRDefault="001A19DB" w:rsidP="001A19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25C0" w:rsidRPr="001A19DB" w:rsidRDefault="00AA25C0" w:rsidP="001A19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9DB">
        <w:rPr>
          <w:rFonts w:ascii="Times New Roman" w:hAnsi="Times New Roman" w:cs="Times New Roman"/>
          <w:sz w:val="28"/>
          <w:szCs w:val="28"/>
        </w:rPr>
        <w:t xml:space="preserve">Роль семьи в воспитании ребенка чрезвычайно велика. Заложенные с раннего детства качества и основы поведения остаются с человеком на протяжении всей его жизни. </w:t>
      </w:r>
    </w:p>
    <w:p w:rsidR="00AA25C0" w:rsidRPr="001A19DB" w:rsidRDefault="00AA25C0" w:rsidP="001A19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9DB">
        <w:rPr>
          <w:rFonts w:ascii="Times New Roman" w:hAnsi="Times New Roman" w:cs="Times New Roman"/>
          <w:sz w:val="28"/>
          <w:szCs w:val="28"/>
        </w:rPr>
        <w:t>Семья играет важнейшую роль в формировании личности ребенка. От того, какая атмосфера является доминирующей в семье, зависит то, каким будет поведение малыша в дальнейшем. Наблюдая ссоры и постоянные конфликты, ребенок может вырасти тревожным и агрессивным, тогда как безразличие родных сделает его безынициативным. Но и чрезмерное опекунство тоже плохо, ведь оно уничтожает самостоятельность малыша. Как вырастить ребенка счастливым и быть ему хорошими мамой, папой и бабушкой, понять достаточно сложно, но при желании все это реально осуществить.</w:t>
      </w:r>
    </w:p>
    <w:p w:rsidR="00AA25C0" w:rsidRPr="001A19DB" w:rsidRDefault="00AA25C0" w:rsidP="001A19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9DB">
        <w:rPr>
          <w:rFonts w:ascii="Times New Roman" w:hAnsi="Times New Roman" w:cs="Times New Roman"/>
          <w:sz w:val="28"/>
          <w:szCs w:val="28"/>
        </w:rPr>
        <w:t xml:space="preserve">В семейной жизни складываются социально-биологические, хозяйственно-бытовые, нравственно-правовые, психологические и эстетические отношения. Каждая из этих сфер внутрисемейной жизни играет важную социализирующую роль. Семья – это особого рода коллектив, играющий в воспитании основную, долговременную и важнейшую роль. </w:t>
      </w:r>
    </w:p>
    <w:p w:rsidR="00AA25C0" w:rsidRPr="001A19DB" w:rsidRDefault="00AA25C0" w:rsidP="001A19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9DB">
        <w:rPr>
          <w:rFonts w:ascii="Times New Roman" w:hAnsi="Times New Roman" w:cs="Times New Roman"/>
          <w:sz w:val="28"/>
          <w:szCs w:val="28"/>
        </w:rPr>
        <w:t>Семья — это место, где закладываются основы личности. Целостное её развитие зависит от родителей и их усилий по воспитанию ребенка. Благополучное будущее малыша зависит в первую очередь от семьи.</w:t>
      </w:r>
    </w:p>
    <w:p w:rsidR="00AA25C0" w:rsidRPr="001A19DB" w:rsidRDefault="00AA25C0" w:rsidP="001A19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9DB">
        <w:rPr>
          <w:rFonts w:ascii="Times New Roman" w:hAnsi="Times New Roman" w:cs="Times New Roman"/>
          <w:sz w:val="28"/>
          <w:szCs w:val="28"/>
        </w:rPr>
        <w:t>Какой бы ни был ребенок, он нуждается в признании своей индивидуальности и поддержки любящих родителей. Воспитание начинается в семье. Именно в окружении близких, родных людей происходит развитие ребенка как личности, закладываются основы его будущего поведения в обществе. И хотя все больше места в нашей жизни отводится техническим новинкам, а образование становится дистанционным, воспитание, в первую очередь семейное, по-прежнему занимает первое место в формировании личности ребенка.</w:t>
      </w:r>
    </w:p>
    <w:p w:rsidR="00AA25C0" w:rsidRPr="001A19DB" w:rsidRDefault="00AA25C0" w:rsidP="001A19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9DB">
        <w:rPr>
          <w:rFonts w:ascii="Times New Roman" w:hAnsi="Times New Roman" w:cs="Times New Roman"/>
          <w:sz w:val="28"/>
          <w:szCs w:val="28"/>
        </w:rPr>
        <w:t xml:space="preserve">Какие же функции выполняет семья, принимая на себя обязательство подготовить адекватных, сознательных членов общества? </w:t>
      </w:r>
    </w:p>
    <w:p w:rsidR="00AA25C0" w:rsidRPr="001A19DB" w:rsidRDefault="00AA25C0" w:rsidP="001A19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9DB">
        <w:rPr>
          <w:rFonts w:ascii="Times New Roman" w:hAnsi="Times New Roman" w:cs="Times New Roman"/>
          <w:sz w:val="28"/>
          <w:szCs w:val="28"/>
        </w:rPr>
        <w:t xml:space="preserve">Семья – это организованная структура. Действуя скоординировано, в воспитании детей она выполняет определенные функции: обеспечивает ребенку все условия для физического развития; участвует в формировании его личности; закладывает основы одобряемого обществом нравственного поведения; прививает любовь к искусству, тем самым формируя творческие интересы; обучает ребенка. Остановимся на каждой из этих </w:t>
      </w:r>
      <w:r w:rsidRPr="001A19DB">
        <w:rPr>
          <w:rFonts w:ascii="Times New Roman" w:hAnsi="Times New Roman" w:cs="Times New Roman"/>
          <w:sz w:val="28"/>
          <w:szCs w:val="28"/>
          <w:u w:val="single"/>
        </w:rPr>
        <w:t>функций</w:t>
      </w:r>
      <w:r w:rsidRPr="001A19DB">
        <w:rPr>
          <w:rFonts w:ascii="Times New Roman" w:hAnsi="Times New Roman" w:cs="Times New Roman"/>
          <w:sz w:val="28"/>
          <w:szCs w:val="28"/>
        </w:rPr>
        <w:t xml:space="preserve"> более подробно.</w:t>
      </w:r>
    </w:p>
    <w:p w:rsidR="00AA25C0" w:rsidRPr="001A19DB" w:rsidRDefault="00AA25C0" w:rsidP="001A19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9DB">
        <w:rPr>
          <w:rFonts w:ascii="Times New Roman" w:hAnsi="Times New Roman" w:cs="Times New Roman"/>
          <w:sz w:val="28"/>
          <w:szCs w:val="28"/>
        </w:rPr>
        <w:t xml:space="preserve"> Физическое развитие. Под физическим развитием не стоит понимать только лишь совместные занятия утренней гимнастикой или выполнение нескольких спортивных упражнений раз в день. Такие проявления воспитания сказываются на детском здоровье положительно, однако к физическому развитию ребенка относятся и формирование у него в раннем возрасте простейших двигательных навыков – сидения, ходьбы без поддержки, и приобщение его к здоровому образу жизни. Прививать ребенку любовь к физкультуре и спорту нужно с раннего </w:t>
      </w:r>
      <w:r w:rsidRPr="001A19DB">
        <w:rPr>
          <w:rFonts w:ascii="Times New Roman" w:hAnsi="Times New Roman" w:cs="Times New Roman"/>
          <w:sz w:val="28"/>
          <w:szCs w:val="28"/>
        </w:rPr>
        <w:lastRenderedPageBreak/>
        <w:t xml:space="preserve">детства. Делать это рекомендуется, привнося развлекательный элемент в совместные занятия, ведь именно игра является ведущей деятельностью дошкольника. Для более взрослого ребенка показательным будет собственный пример родителей. Совместные занятия физкультурой и спортом не только укрепляют здоровье, но и повышают сплоченность семьи. </w:t>
      </w:r>
    </w:p>
    <w:p w:rsidR="00AA25C0" w:rsidRPr="001A19DB" w:rsidRDefault="008333A2" w:rsidP="001A19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Становление личности. </w:t>
      </w:r>
      <w:r w:rsidR="00AA25C0" w:rsidRPr="001A19DB">
        <w:rPr>
          <w:rFonts w:ascii="Times New Roman" w:hAnsi="Times New Roman" w:cs="Times New Roman"/>
          <w:sz w:val="28"/>
          <w:szCs w:val="28"/>
        </w:rPr>
        <w:t xml:space="preserve">В семейной среде ребенок проводит большую часть своего времени. Именно поэтому его личность формируется под влиянием семьи, в процессе взаимоотношений с родственниками. Происходит этот процесс по двум основным направлениям: Родители и другие родственники целенаправленно влияют на ребенка: воспитывают его, прививают определенный образ мыслей, формируют привычки. Ребенок наблюдает за родителями, старшими братьями и сестрами, другими родными людьми и старается вести себя так же, как и они. Стремишься взрастить в крохе самостоятельность? Узнай о принципе единства воспитания и самовоспитания. Каковы задачи трудового воспитания в детском саду? Читай здесь. Такое семейное взаимодействие формирует, однако, не только личность ребенка. Даже взрослые люди, их поведение и привычки с течением времени меняются. И влияние семейной среды играет в этом не последнюю роль. </w:t>
      </w:r>
    </w:p>
    <w:p w:rsidR="00AA25C0" w:rsidRPr="001A19DB" w:rsidRDefault="00AA25C0" w:rsidP="001A19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9DB">
        <w:rPr>
          <w:rFonts w:ascii="Times New Roman" w:hAnsi="Times New Roman" w:cs="Times New Roman"/>
          <w:sz w:val="28"/>
          <w:szCs w:val="28"/>
        </w:rPr>
        <w:t xml:space="preserve">Коррекция культуры поведения и нравственность. Культура поведения – это совокупность тех правил и норм, придерживаться которых мы должны, живя в обществе. Вести себя правильно родители учат своих детей с раннего возраста. При этом взрослые делают следующее: обучают ребенка правильно себя вести с другими людьми: с воспитателями и учителями, детьми в школе и на игровой площадке, с родственниками и совершенно незнакомыми людьми с улицы; учат ребенка правилам этикета и доброжелательному общению; рассказывают ребенку, как нужно говорить правильно, учат его новым словам и прививают любовь к книге; обучают правилам личной гигиены. Фактически так у ребенка формируются культура деятельности, общения и речи, а также навыки личной гигиены. Кроме того, семья закладывает основу нравственного поведения. С детских лет каждый из нас знает «что такое хорошо и что такое плохо». И все это благодаря родителям и другим близким родственникам. Формирование любознательности и творческих интересов Каждый ребенок любознателен. У детей дошкольного возраста любознательность проявляется в виде бесконечных вопросов об окружающем мире, отвечая на которые родители стимулируют познавательный интерес своего ребенка. У детей младшего школьного возраста, уже научившихся читать, развивать любознательность следует при помощи книг. Сказки, стихи, совместное прочтение и обсуждение произведений школьной программы не только помогут развивать познавательный интерес ребенка, но и сблизят его с родителями. Всесторонне развитая личность, вне зависимости от того 5 ей лет или 50, не может не интересоваться искусством. С дошкольником можно ходить в музеи и на выставки, смотреть театральные спектакли для маленьких зрителей. Посещение таких мероприятий прививает любовь к культуре и искусству, а также развивает творческие интересы ребенка. Обучение Развитие познавательных способностей начинается гораздо раньше, чем думают некоторые родители: улыбка матери новорожденному ребенку; уход за ним; ответы на вопросы маленького почемучки; совместное чтение книг; просмотр развивающих </w:t>
      </w:r>
      <w:r w:rsidRPr="001A19DB">
        <w:rPr>
          <w:rFonts w:ascii="Times New Roman" w:hAnsi="Times New Roman" w:cs="Times New Roman"/>
          <w:sz w:val="28"/>
          <w:szCs w:val="28"/>
        </w:rPr>
        <w:lastRenderedPageBreak/>
        <w:t>телепередач; даже обычное общение обучают ребенка. Эти простые занятия рассказывают детям о жизни в семье и большом мире за ее пределами. Но семейное воспитание не всегда приносит положительные результаты и благотворно влияет на развитие личности ребенка. Иногда взаимоотношения с родителями оказываются травмирующими и по прошествии лет вспоминаются уже взрослым человеком как некий печальный опыт.</w:t>
      </w:r>
    </w:p>
    <w:p w:rsidR="00AA25C0" w:rsidRPr="001A19DB" w:rsidRDefault="00AA25C0" w:rsidP="001A19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9DB">
        <w:rPr>
          <w:rFonts w:ascii="Times New Roman" w:hAnsi="Times New Roman" w:cs="Times New Roman"/>
          <w:sz w:val="28"/>
          <w:szCs w:val="28"/>
        </w:rPr>
        <w:t xml:space="preserve"> Многое при этом зависит от </w:t>
      </w:r>
      <w:r w:rsidRPr="001A19DB">
        <w:rPr>
          <w:rFonts w:ascii="Times New Roman" w:hAnsi="Times New Roman" w:cs="Times New Roman"/>
          <w:sz w:val="28"/>
          <w:szCs w:val="28"/>
          <w:u w:val="single"/>
        </w:rPr>
        <w:t>стиля семейного воспитания</w:t>
      </w:r>
      <w:r w:rsidRPr="001A19DB">
        <w:rPr>
          <w:rFonts w:ascii="Times New Roman" w:hAnsi="Times New Roman" w:cs="Times New Roman"/>
          <w:sz w:val="28"/>
          <w:szCs w:val="28"/>
        </w:rPr>
        <w:t>.  Психологи и педагоги выделяют три стиля воспитания детей в семье: демократический, диктаторский и п</w:t>
      </w:r>
      <w:r w:rsidR="008333A2">
        <w:rPr>
          <w:rFonts w:ascii="Times New Roman" w:hAnsi="Times New Roman" w:cs="Times New Roman"/>
          <w:sz w:val="28"/>
          <w:szCs w:val="28"/>
        </w:rPr>
        <w:t>опустительский. Демократический</w:t>
      </w:r>
      <w:r w:rsidRPr="001A19DB">
        <w:rPr>
          <w:rFonts w:ascii="Times New Roman" w:hAnsi="Times New Roman" w:cs="Times New Roman"/>
          <w:sz w:val="28"/>
          <w:szCs w:val="28"/>
        </w:rPr>
        <w:t>. Демократический стиль считается наиболее благоприятным: Родители, которые его придерживаются, внимательны к своему ребенку, прислушиваются к его мнению и уважают его выбор. Такое отношение развивает у ребенка самостоятельность и ответственность за свои поступки. Родители обычно активно выслушивают ребенка и стараются помочь ему в решении возникающих проблем советом и просто добрым словом. Поэтому дети таких родителей знают, что найдут поддержку и участие в отчем доме, и это понимание не покидает их даже после того, как они вырастают. Кроме того, такие семьи способствуют грамотному половому воспитанию. Детей разного пола они воспитывают неодинаково, а на примере родителей дети обычно наблюдают гармоничный семейный союз.</w:t>
      </w:r>
    </w:p>
    <w:p w:rsidR="00AA25C0" w:rsidRPr="001A19DB" w:rsidRDefault="00AA25C0" w:rsidP="001A19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9DB">
        <w:rPr>
          <w:rFonts w:ascii="Times New Roman" w:hAnsi="Times New Roman" w:cs="Times New Roman"/>
          <w:sz w:val="28"/>
          <w:szCs w:val="28"/>
        </w:rPr>
        <w:t xml:space="preserve"> Диктаторский.  Для данного стиля характерно: Родители-диктаторы строги с ребенком. Любые их требования должны неукоснительно исполняться, а свое мнение ребенку иметь разрешается очень редко. Такие родители добиваются своего приказами, принуждением и угрозами, но на личности ребенка их влияние сказывается разрушительно. Диктат родителей приводит либо к детскому внутреннему протесту, либо к полному подавлению личности ребенка. В первом случае поведение ребенка меняется в худшую сторону: проявляются агрессия, грубость в общении, лживость и лицемерие. Второй случай ведет к полной апатии и пассивности ребенка. </w:t>
      </w:r>
    </w:p>
    <w:p w:rsidR="00AA25C0" w:rsidRPr="001A19DB" w:rsidRDefault="00AA25C0" w:rsidP="001A19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9DB">
        <w:rPr>
          <w:rFonts w:ascii="Times New Roman" w:hAnsi="Times New Roman" w:cs="Times New Roman"/>
          <w:sz w:val="28"/>
          <w:szCs w:val="28"/>
        </w:rPr>
        <w:t>Попустительский. Третий стиль часто называют также либеральным или либерально-попустительским. Возникает он из-за чрезмерной любви к ребенку и потакания всем его желаниям и капризам. Дети, к воспитанию которых относились попустительски, растут недисциплинированными и безответственными. Родители в своей чрезмерной любви не замечают, что их ребенок становится эгоистом. Заключение Семейное воспитание играет очень большую роль в формировании личности ребенка и его всестороннем развитии. Семья, без сомнения, главенствует в вопросах воспитания подрастающего поколения, однако и детские сады, и школы, гимназии также выполняют важные воспитательные функции.</w:t>
      </w:r>
    </w:p>
    <w:p w:rsidR="006A5C3F" w:rsidRPr="001A19DB" w:rsidRDefault="006A5C3F" w:rsidP="001A19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A5C3F" w:rsidRPr="001A19DB" w:rsidSect="001A19D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5C0"/>
    <w:rsid w:val="001A19DB"/>
    <w:rsid w:val="006A5C3F"/>
    <w:rsid w:val="008333A2"/>
    <w:rsid w:val="00A54BD1"/>
    <w:rsid w:val="00AA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A0366D-0443-47A6-9B89-921821D37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19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1305</Words>
  <Characters>7441</Characters>
  <Application>Microsoft Office Word</Application>
  <DocSecurity>0</DocSecurity>
  <Lines>62</Lines>
  <Paragraphs>17</Paragraphs>
  <ScaleCrop>false</ScaleCrop>
  <Company/>
  <LinksUpToDate>false</LinksUpToDate>
  <CharactersWithSpaces>8729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</dc:creator>
  <cp:lastModifiedBy>134</cp:lastModifiedBy>
  <cp:revision>7</cp:revision>
  <dcterms:created xsi:type="dcterms:W3CDTF">2017-03-18T11:28:00Z</dcterms:created>
  <dcterms:modified xsi:type="dcterms:W3CDTF">2022-02-15T17:35:00Z</dcterms:modified>
</cp:coreProperties>
</file>