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8F" w:rsidRDefault="0084688F" w:rsidP="0084688F">
      <w:pPr>
        <w:ind w:left="900"/>
        <w:jc w:val="center"/>
        <w:rPr>
          <w:b/>
        </w:rPr>
      </w:pPr>
    </w:p>
    <w:p w:rsidR="0084688F" w:rsidRPr="00C414F6" w:rsidRDefault="0084688F" w:rsidP="0084688F">
      <w:pPr>
        <w:widowControl/>
        <w:shd w:val="clear" w:color="auto" w:fill="FFFFFF"/>
        <w:autoSpaceDE/>
        <w:autoSpaceDN/>
        <w:adjustRightInd/>
        <w:spacing w:after="200" w:line="223" w:lineRule="exact"/>
        <w:ind w:left="166"/>
        <w:jc w:val="center"/>
        <w:rPr>
          <w:rFonts w:eastAsiaTheme="minorHAnsi"/>
          <w:b/>
          <w:sz w:val="22"/>
          <w:szCs w:val="22"/>
          <w:lang w:eastAsia="en-US"/>
        </w:rPr>
      </w:pPr>
      <w:r w:rsidRPr="00C414F6">
        <w:rPr>
          <w:rFonts w:eastAsiaTheme="minorHAnsi"/>
          <w:b/>
          <w:spacing w:val="-3"/>
          <w:sz w:val="22"/>
          <w:szCs w:val="22"/>
          <w:lang w:eastAsia="en-US"/>
        </w:rPr>
        <w:t xml:space="preserve">МУНИЦИПАЛЬНОЕ КАЗЕННОЕ ОБЩЕОБРАЗОВАТЕЛЬНОЕ УЧРЕЖДЕНИЕ                                                                                                                                             </w:t>
      </w:r>
      <w:r w:rsidRPr="00C414F6">
        <w:rPr>
          <w:rFonts w:eastAsiaTheme="minorHAnsi"/>
          <w:b/>
          <w:spacing w:val="-4"/>
          <w:sz w:val="22"/>
          <w:szCs w:val="22"/>
          <w:lang w:eastAsia="en-US"/>
        </w:rPr>
        <w:t xml:space="preserve">«БЫКОВСКАЯ СРЕДНЯЯ ШКОЛА № 2»                                                                                         </w:t>
      </w:r>
      <w:r w:rsidRPr="00C414F6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  <w:r w:rsidRPr="00C414F6">
        <w:rPr>
          <w:rFonts w:eastAsiaTheme="minorHAnsi"/>
          <w:b/>
          <w:spacing w:val="-5"/>
          <w:sz w:val="22"/>
          <w:szCs w:val="22"/>
          <w:u w:val="single"/>
          <w:lang w:eastAsia="en-US"/>
        </w:rPr>
        <w:t>БЫКОВСКОГО МУНИЦИПАЛЬНОГО РАЙОНА ВОЛГОГРАДСКОЙ ОБЛАСТИ</w:t>
      </w:r>
    </w:p>
    <w:p w:rsidR="0084688F" w:rsidRPr="00C414F6" w:rsidRDefault="0084688F" w:rsidP="0084688F">
      <w:pPr>
        <w:widowControl/>
        <w:shd w:val="clear" w:color="auto" w:fill="FFFFFF"/>
        <w:autoSpaceDE/>
        <w:autoSpaceDN/>
        <w:adjustRightInd/>
        <w:spacing w:before="245" w:after="200" w:line="252" w:lineRule="exact"/>
        <w:ind w:left="-284"/>
        <w:jc w:val="center"/>
        <w:rPr>
          <w:rFonts w:eastAsiaTheme="minorHAnsi"/>
          <w:b/>
          <w:color w:val="0000FF"/>
          <w:sz w:val="22"/>
          <w:szCs w:val="22"/>
          <w:u w:val="single"/>
          <w:lang w:val="en-US" w:eastAsia="en-US"/>
        </w:rPr>
      </w:pPr>
      <w:r w:rsidRPr="00C414F6">
        <w:rPr>
          <w:rFonts w:eastAsiaTheme="minorHAnsi"/>
          <w:b/>
          <w:spacing w:val="-10"/>
          <w:sz w:val="22"/>
          <w:szCs w:val="22"/>
          <w:lang w:eastAsia="en-US"/>
        </w:rPr>
        <w:t xml:space="preserve">404067, Волгоградская область, Быковский муниципальный район </w:t>
      </w:r>
      <w:proofErr w:type="spellStart"/>
      <w:r w:rsidRPr="00C414F6">
        <w:rPr>
          <w:rFonts w:eastAsiaTheme="minorHAnsi"/>
          <w:b/>
          <w:spacing w:val="-9"/>
          <w:sz w:val="22"/>
          <w:szCs w:val="22"/>
          <w:lang w:eastAsia="en-US"/>
        </w:rPr>
        <w:t>п.Зеленый</w:t>
      </w:r>
      <w:proofErr w:type="spellEnd"/>
      <w:r w:rsidRPr="00C414F6">
        <w:rPr>
          <w:rFonts w:eastAsiaTheme="minorHAnsi"/>
          <w:b/>
          <w:spacing w:val="-9"/>
          <w:sz w:val="22"/>
          <w:szCs w:val="22"/>
          <w:lang w:eastAsia="en-US"/>
        </w:rPr>
        <w:t xml:space="preserve">, ул. Сиреневая 5, школа                                                                                                                                      Тел. 8(84495)3-55-41                                </w:t>
      </w:r>
      <w:r w:rsidRPr="00C414F6">
        <w:rPr>
          <w:rFonts w:eastAsiaTheme="minorHAnsi"/>
          <w:b/>
          <w:sz w:val="22"/>
          <w:szCs w:val="22"/>
          <w:lang w:eastAsia="en-US"/>
        </w:rPr>
        <w:t>Е-</w:t>
      </w:r>
      <w:r w:rsidRPr="00C414F6">
        <w:rPr>
          <w:rFonts w:eastAsiaTheme="minorHAnsi"/>
          <w:b/>
          <w:sz w:val="22"/>
          <w:szCs w:val="22"/>
          <w:lang w:val="en-US" w:eastAsia="en-US"/>
        </w:rPr>
        <w:t>m</w:t>
      </w:r>
      <w:r w:rsidRPr="00C414F6">
        <w:rPr>
          <w:rFonts w:eastAsiaTheme="minorHAnsi"/>
          <w:b/>
          <w:sz w:val="22"/>
          <w:szCs w:val="22"/>
          <w:lang w:eastAsia="en-US"/>
        </w:rPr>
        <w:t>а</w:t>
      </w:r>
      <w:proofErr w:type="spellStart"/>
      <w:r w:rsidRPr="00C414F6">
        <w:rPr>
          <w:rFonts w:eastAsiaTheme="minorHAnsi"/>
          <w:b/>
          <w:sz w:val="22"/>
          <w:szCs w:val="22"/>
          <w:lang w:val="en-US" w:eastAsia="en-US"/>
        </w:rPr>
        <w:t>il</w:t>
      </w:r>
      <w:proofErr w:type="spellEnd"/>
      <w:r w:rsidRPr="00C414F6">
        <w:rPr>
          <w:rFonts w:eastAsiaTheme="minorHAnsi"/>
          <w:b/>
          <w:sz w:val="22"/>
          <w:szCs w:val="22"/>
          <w:lang w:eastAsia="en-US"/>
        </w:rPr>
        <w:t xml:space="preserve">: </w:t>
      </w:r>
      <w:hyperlink r:id="rId5" w:history="1">
        <w:r w:rsidRPr="00C414F6">
          <w:rPr>
            <w:rFonts w:eastAsiaTheme="minorHAnsi"/>
            <w:b/>
            <w:color w:val="0000FF"/>
            <w:sz w:val="22"/>
            <w:szCs w:val="22"/>
            <w:u w:val="single"/>
            <w:lang w:val="en-US" w:eastAsia="en-US"/>
          </w:rPr>
          <w:t>Z</w:t>
        </w:r>
        <w:r w:rsidRPr="00C414F6">
          <w:rPr>
            <w:rFonts w:eastAsiaTheme="minorHAnsi"/>
            <w:b/>
            <w:color w:val="0000FF"/>
            <w:sz w:val="22"/>
            <w:szCs w:val="22"/>
            <w:u w:val="single"/>
            <w:lang w:eastAsia="en-US"/>
          </w:rPr>
          <w:t>е1епу2-79@,</w:t>
        </w:r>
        <w:r w:rsidRPr="00C414F6">
          <w:rPr>
            <w:rFonts w:eastAsiaTheme="minorHAnsi"/>
            <w:b/>
            <w:color w:val="0000FF"/>
            <w:sz w:val="22"/>
            <w:szCs w:val="22"/>
            <w:u w:val="single"/>
            <w:lang w:val="en-US" w:eastAsia="en-US"/>
          </w:rPr>
          <w:t>mail</w:t>
        </w:r>
        <w:r w:rsidRPr="00C414F6">
          <w:rPr>
            <w:rFonts w:eastAsiaTheme="minorHAnsi"/>
            <w:b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C414F6">
          <w:rPr>
            <w:rFonts w:eastAsiaTheme="minorHAnsi"/>
            <w:b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84688F" w:rsidRDefault="0084688F" w:rsidP="0084688F">
      <w:pPr>
        <w:ind w:left="900"/>
        <w:jc w:val="center"/>
        <w:rPr>
          <w:sz w:val="28"/>
          <w:szCs w:val="28"/>
        </w:rPr>
      </w:pPr>
    </w:p>
    <w:p w:rsidR="0084688F" w:rsidRDefault="0084688F" w:rsidP="0084688F">
      <w:pPr>
        <w:ind w:left="900"/>
        <w:jc w:val="center"/>
        <w:rPr>
          <w:sz w:val="28"/>
          <w:szCs w:val="28"/>
        </w:rPr>
      </w:pPr>
    </w:p>
    <w:p w:rsidR="0084688F" w:rsidRDefault="0084688F" w:rsidP="0084688F">
      <w:pPr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4688F" w:rsidRDefault="0084688F" w:rsidP="0084688F">
      <w:pPr>
        <w:ind w:left="900"/>
        <w:jc w:val="center"/>
        <w:rPr>
          <w:sz w:val="28"/>
          <w:szCs w:val="28"/>
        </w:rPr>
      </w:pPr>
    </w:p>
    <w:p w:rsidR="0084688F" w:rsidRDefault="0084688F" w:rsidP="0084688F">
      <w:pPr>
        <w:ind w:left="900" w:hanging="1184"/>
        <w:rPr>
          <w:sz w:val="28"/>
          <w:szCs w:val="28"/>
        </w:rPr>
      </w:pPr>
      <w:r>
        <w:rPr>
          <w:sz w:val="28"/>
          <w:szCs w:val="28"/>
        </w:rPr>
        <w:t>от 26.08.2019г.                                                                                № № 31/1</w:t>
      </w:r>
    </w:p>
    <w:p w:rsidR="0084688F" w:rsidRDefault="0084688F" w:rsidP="0084688F">
      <w:pPr>
        <w:ind w:left="900" w:hanging="1184"/>
        <w:rPr>
          <w:sz w:val="28"/>
          <w:szCs w:val="28"/>
        </w:rPr>
      </w:pPr>
    </w:p>
    <w:p w:rsidR="0084688F" w:rsidRDefault="0084688F" w:rsidP="0084688F">
      <w:pPr>
        <w:ind w:left="900" w:hanging="1184"/>
        <w:rPr>
          <w:sz w:val="28"/>
          <w:szCs w:val="28"/>
        </w:rPr>
      </w:pPr>
    </w:p>
    <w:p w:rsidR="0084688F" w:rsidRDefault="0084688F" w:rsidP="0084688F">
      <w:pPr>
        <w:ind w:left="900" w:hanging="1184"/>
        <w:rPr>
          <w:sz w:val="28"/>
          <w:szCs w:val="28"/>
        </w:rPr>
      </w:pPr>
    </w:p>
    <w:p w:rsidR="0084688F" w:rsidRDefault="0084688F" w:rsidP="0084688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по устранению   </w:t>
      </w:r>
    </w:p>
    <w:p w:rsidR="0084688F" w:rsidRDefault="0084688F" w:rsidP="0084688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недостатков, выявленных в ходе НОКУ</w:t>
      </w:r>
      <w:r w:rsidR="00783C73">
        <w:rPr>
          <w:sz w:val="28"/>
          <w:szCs w:val="28"/>
        </w:rPr>
        <w:t>.</w:t>
      </w:r>
    </w:p>
    <w:p w:rsidR="00783C73" w:rsidRDefault="00783C73" w:rsidP="0084688F">
      <w:pPr>
        <w:ind w:left="-284"/>
        <w:rPr>
          <w:sz w:val="28"/>
          <w:szCs w:val="28"/>
        </w:rPr>
      </w:pPr>
    </w:p>
    <w:p w:rsidR="00783C73" w:rsidRDefault="00783C73" w:rsidP="0084688F">
      <w:pPr>
        <w:ind w:left="-284"/>
        <w:rPr>
          <w:sz w:val="28"/>
          <w:szCs w:val="28"/>
        </w:rPr>
      </w:pPr>
    </w:p>
    <w:p w:rsidR="00783C73" w:rsidRDefault="00783C73" w:rsidP="00783C73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На основании приказа отдела социальной сферы администрации Быковского муниципального района от 10.07.2019г. № 172 «</w:t>
      </w:r>
      <w:r>
        <w:rPr>
          <w:sz w:val="28"/>
          <w:szCs w:val="28"/>
        </w:rPr>
        <w:t>Об утверждении Плана мероприятий по устранению недостатков, выявленных</w:t>
      </w:r>
      <w:r>
        <w:rPr>
          <w:sz w:val="28"/>
          <w:szCs w:val="28"/>
        </w:rPr>
        <w:t xml:space="preserve"> в ходе независимой оценки качества условий осуществления образовательной деятельности образовательными учреждениями </w:t>
      </w:r>
      <w:r>
        <w:rPr>
          <w:sz w:val="28"/>
          <w:szCs w:val="28"/>
        </w:rPr>
        <w:t>Быковского муниципального района</w:t>
      </w:r>
      <w:r>
        <w:rPr>
          <w:sz w:val="28"/>
          <w:szCs w:val="28"/>
        </w:rPr>
        <w:t>»</w:t>
      </w:r>
    </w:p>
    <w:p w:rsidR="00783C73" w:rsidRDefault="00783C73" w:rsidP="00783C73">
      <w:pPr>
        <w:ind w:left="-284"/>
        <w:rPr>
          <w:sz w:val="28"/>
          <w:szCs w:val="28"/>
        </w:rPr>
      </w:pPr>
    </w:p>
    <w:p w:rsidR="00783C73" w:rsidRDefault="00783C73" w:rsidP="00783C73">
      <w:pPr>
        <w:ind w:left="-284"/>
        <w:rPr>
          <w:sz w:val="28"/>
          <w:szCs w:val="28"/>
        </w:rPr>
      </w:pPr>
    </w:p>
    <w:p w:rsidR="00783C73" w:rsidRDefault="00783C73" w:rsidP="00783C73">
      <w:pPr>
        <w:ind w:left="-284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83C73" w:rsidRDefault="00783C73" w:rsidP="00783C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>
        <w:rPr>
          <w:sz w:val="28"/>
          <w:szCs w:val="28"/>
        </w:rPr>
        <w:t xml:space="preserve"> мероприятий по устранению недостатков, выявленных в ходе независимой оценки качества условий осуществления образовательной деятельности</w:t>
      </w:r>
      <w:r>
        <w:rPr>
          <w:sz w:val="28"/>
          <w:szCs w:val="28"/>
        </w:rPr>
        <w:t xml:space="preserve"> МКОУ «Быковская СШ № 2».</w:t>
      </w:r>
    </w:p>
    <w:p w:rsidR="00783C73" w:rsidRDefault="00783C73" w:rsidP="00783C7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заместителя директора по УР Кузнецовой Е.В. и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заместителя директора по В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Шипаевой</w:t>
      </w:r>
      <w:proofErr w:type="spellEnd"/>
      <w:r>
        <w:rPr>
          <w:sz w:val="28"/>
          <w:szCs w:val="28"/>
        </w:rPr>
        <w:t xml:space="preserve"> Т.Н. организовать работу по исполнении Плана и предоставлять отчет в отдел социальной сферы ежегодно до 1 декабря.</w:t>
      </w:r>
    </w:p>
    <w:p w:rsidR="00783C73" w:rsidRDefault="00783C73" w:rsidP="00783C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приказа оставляю за собой.</w:t>
      </w:r>
    </w:p>
    <w:p w:rsidR="00783C73" w:rsidRDefault="00783C73" w:rsidP="00783C73">
      <w:pPr>
        <w:rPr>
          <w:sz w:val="28"/>
          <w:szCs w:val="28"/>
        </w:rPr>
      </w:pPr>
    </w:p>
    <w:p w:rsidR="00783C73" w:rsidRDefault="00783C73" w:rsidP="00783C73">
      <w:pPr>
        <w:rPr>
          <w:sz w:val="28"/>
          <w:szCs w:val="28"/>
        </w:rPr>
      </w:pPr>
    </w:p>
    <w:p w:rsidR="00783C73" w:rsidRDefault="00783C73" w:rsidP="00783C73">
      <w:pPr>
        <w:rPr>
          <w:sz w:val="28"/>
          <w:szCs w:val="28"/>
        </w:rPr>
      </w:pPr>
    </w:p>
    <w:p w:rsidR="00783C73" w:rsidRDefault="00783C73" w:rsidP="00783C73">
      <w:pPr>
        <w:rPr>
          <w:sz w:val="28"/>
          <w:szCs w:val="28"/>
        </w:rPr>
      </w:pPr>
    </w:p>
    <w:p w:rsidR="00783C73" w:rsidRDefault="00783C73" w:rsidP="00783C73">
      <w:pPr>
        <w:rPr>
          <w:sz w:val="28"/>
          <w:szCs w:val="28"/>
        </w:rPr>
      </w:pPr>
    </w:p>
    <w:p w:rsidR="00783C73" w:rsidRDefault="00783C73" w:rsidP="00783C73">
      <w:pPr>
        <w:rPr>
          <w:sz w:val="28"/>
          <w:szCs w:val="28"/>
        </w:rPr>
      </w:pPr>
      <w:r>
        <w:rPr>
          <w:sz w:val="28"/>
          <w:szCs w:val="28"/>
        </w:rPr>
        <w:t>Директор МКОУ «БСШ №2</w:t>
      </w:r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Обливанцева</w:t>
      </w:r>
      <w:proofErr w:type="spellEnd"/>
      <w:r>
        <w:rPr>
          <w:sz w:val="28"/>
          <w:szCs w:val="28"/>
        </w:rPr>
        <w:t xml:space="preserve"> И.В.</w:t>
      </w:r>
    </w:p>
    <w:p w:rsidR="009537DE" w:rsidRDefault="009537DE" w:rsidP="00783C73">
      <w:pPr>
        <w:rPr>
          <w:sz w:val="28"/>
          <w:szCs w:val="28"/>
        </w:rPr>
      </w:pPr>
    </w:p>
    <w:p w:rsidR="009537DE" w:rsidRDefault="009537DE" w:rsidP="00783C73">
      <w:pPr>
        <w:rPr>
          <w:sz w:val="28"/>
          <w:szCs w:val="28"/>
        </w:rPr>
      </w:pPr>
    </w:p>
    <w:p w:rsidR="009537DE" w:rsidRPr="00783C73" w:rsidRDefault="009537DE" w:rsidP="00783C73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  <w:bookmarkStart w:id="0" w:name="_GoBack"/>
      <w:bookmarkEnd w:id="0"/>
    </w:p>
    <w:p w:rsidR="0084688F" w:rsidRDefault="0084688F" w:rsidP="0084688F">
      <w:pPr>
        <w:ind w:left="900" w:hanging="1184"/>
        <w:rPr>
          <w:sz w:val="28"/>
          <w:szCs w:val="28"/>
        </w:rPr>
      </w:pPr>
    </w:p>
    <w:p w:rsidR="0084688F" w:rsidRDefault="0084688F" w:rsidP="0084688F">
      <w:pPr>
        <w:ind w:left="900"/>
        <w:jc w:val="center"/>
        <w:rPr>
          <w:sz w:val="28"/>
          <w:szCs w:val="28"/>
        </w:rPr>
      </w:pPr>
    </w:p>
    <w:p w:rsidR="00756959" w:rsidRDefault="00756959"/>
    <w:sectPr w:rsidR="0075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3E79"/>
    <w:multiLevelType w:val="hybridMultilevel"/>
    <w:tmpl w:val="44C23F36"/>
    <w:lvl w:ilvl="0" w:tplc="69B84C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5B"/>
    <w:rsid w:val="00756959"/>
    <w:rsid w:val="00783C73"/>
    <w:rsid w:val="00793A5B"/>
    <w:rsid w:val="0084688F"/>
    <w:rsid w:val="0095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8A7F"/>
  <w15:chartTrackingRefBased/>
  <w15:docId w15:val="{7A24F697-F227-4167-A4F3-D83DF1B3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&#1077;1&#1077;&#1087;&#1091;2-79@,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2022-08-28T07:48:00Z</dcterms:created>
  <dcterms:modified xsi:type="dcterms:W3CDTF">2022-08-28T08:03:00Z</dcterms:modified>
</cp:coreProperties>
</file>