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35" w:rsidRPr="00BF7535" w:rsidRDefault="00BF7535" w:rsidP="00BF7535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F7535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>Педагогический состав:</w:t>
      </w:r>
    </w:p>
    <w:tbl>
      <w:tblPr>
        <w:tblW w:w="15720" w:type="dxa"/>
        <w:tblInd w:w="-5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522"/>
        <w:gridCol w:w="1498"/>
        <w:gridCol w:w="1224"/>
        <w:gridCol w:w="1205"/>
        <w:gridCol w:w="1533"/>
        <w:gridCol w:w="1599"/>
        <w:gridCol w:w="1520"/>
        <w:gridCol w:w="2030"/>
        <w:gridCol w:w="733"/>
        <w:gridCol w:w="1320"/>
      </w:tblGrid>
      <w:tr w:rsidR="00BF7535" w:rsidRPr="00BF7535" w:rsidTr="00BF7535">
        <w:trPr>
          <w:trHeight w:val="150"/>
        </w:trPr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35" w:rsidRPr="00BF7535" w:rsidRDefault="00BF7535" w:rsidP="00BF75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F7535">
              <w:rPr>
                <w:rFonts w:ascii="Times New Roman" w:eastAsia="Times New Roman" w:hAnsi="Times New Roman" w:cs="Times New Roman"/>
                <w:color w:val="236FA1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35" w:rsidRPr="00BF7535" w:rsidRDefault="00BF7535" w:rsidP="00BF753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F7535">
              <w:rPr>
                <w:rFonts w:ascii="Times New Roman" w:eastAsia="Times New Roman" w:hAnsi="Times New Roman" w:cs="Times New Roman"/>
                <w:color w:val="236FA1"/>
                <w:sz w:val="20"/>
                <w:szCs w:val="20"/>
                <w:lang w:eastAsia="ru-RU"/>
              </w:rPr>
              <w:t>Должности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35" w:rsidRPr="00BF7535" w:rsidRDefault="00BF7535" w:rsidP="00BF753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F7535">
              <w:rPr>
                <w:rFonts w:ascii="Times New Roman" w:eastAsia="Times New Roman" w:hAnsi="Times New Roman" w:cs="Times New Roman"/>
                <w:color w:val="236FA1"/>
                <w:sz w:val="20"/>
                <w:szCs w:val="20"/>
                <w:lang w:eastAsia="ru-RU"/>
              </w:rPr>
              <w:t>Преподаваемые дисциплины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35" w:rsidRPr="00BF7535" w:rsidRDefault="00BF7535" w:rsidP="00BF753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F7535">
              <w:rPr>
                <w:rFonts w:ascii="Times New Roman" w:eastAsia="Times New Roman" w:hAnsi="Times New Roman" w:cs="Times New Roman"/>
                <w:color w:val="236FA1"/>
                <w:sz w:val="20"/>
                <w:szCs w:val="20"/>
                <w:lang w:eastAsia="ru-RU"/>
              </w:rPr>
              <w:t>Ученые степени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35" w:rsidRPr="00BF7535" w:rsidRDefault="00BF7535" w:rsidP="00BF753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F7535">
              <w:rPr>
                <w:rFonts w:ascii="Times New Roman" w:eastAsia="Times New Roman" w:hAnsi="Times New Roman" w:cs="Times New Roman"/>
                <w:color w:val="236FA1"/>
                <w:sz w:val="20"/>
                <w:szCs w:val="20"/>
                <w:lang w:eastAsia="ru-RU"/>
              </w:rPr>
              <w:t>Ученое звание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35" w:rsidRPr="00BF7535" w:rsidRDefault="00BF7535" w:rsidP="00BF753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F7535">
              <w:rPr>
                <w:rFonts w:ascii="Times New Roman" w:eastAsia="Times New Roman" w:hAnsi="Times New Roman" w:cs="Times New Roman"/>
                <w:color w:val="236FA1"/>
                <w:sz w:val="20"/>
                <w:szCs w:val="20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35" w:rsidRPr="00BF7535" w:rsidRDefault="00BF7535" w:rsidP="00BF753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F7535">
              <w:rPr>
                <w:rFonts w:ascii="Times New Roman" w:eastAsia="Times New Roman" w:hAnsi="Times New Roman" w:cs="Times New Roman"/>
                <w:color w:val="236FA1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35" w:rsidRPr="00BF7535" w:rsidRDefault="00BF7535" w:rsidP="00BF753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F7535">
              <w:rPr>
                <w:rFonts w:ascii="Times New Roman" w:eastAsia="Times New Roman" w:hAnsi="Times New Roman" w:cs="Times New Roman"/>
                <w:color w:val="236FA1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35" w:rsidRPr="00BF7535" w:rsidRDefault="00BF7535" w:rsidP="00BF753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F7535">
              <w:rPr>
                <w:rFonts w:ascii="Times New Roman" w:eastAsia="Times New Roman" w:hAnsi="Times New Roman" w:cs="Times New Roman"/>
                <w:color w:val="236FA1"/>
                <w:sz w:val="20"/>
                <w:szCs w:val="20"/>
                <w:lang w:eastAsia="ru-RU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35" w:rsidRPr="00BF7535" w:rsidRDefault="00BF7535" w:rsidP="00BF753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F7535">
              <w:rPr>
                <w:rFonts w:ascii="Times New Roman" w:eastAsia="Times New Roman" w:hAnsi="Times New Roman" w:cs="Times New Roman"/>
                <w:color w:val="236FA1"/>
                <w:sz w:val="20"/>
                <w:szCs w:val="20"/>
                <w:lang w:eastAsia="ru-RU"/>
              </w:rPr>
              <w:t>Общий стаж работы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35" w:rsidRPr="00BF7535" w:rsidRDefault="00BF7535" w:rsidP="00BF753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F7535">
              <w:rPr>
                <w:rFonts w:ascii="Times New Roman" w:eastAsia="Times New Roman" w:hAnsi="Times New Roman" w:cs="Times New Roman"/>
                <w:color w:val="236FA1"/>
                <w:sz w:val="20"/>
                <w:szCs w:val="20"/>
                <w:lang w:eastAsia="ru-RU"/>
              </w:rPr>
              <w:t>Стаж работы по специальности</w:t>
            </w:r>
          </w:p>
        </w:tc>
      </w:tr>
      <w:tr w:rsidR="00BF7535" w:rsidRPr="00BF7535" w:rsidTr="00BF7535">
        <w:trPr>
          <w:trHeight w:val="1410"/>
        </w:trPr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F7535" w:rsidRPr="00BF7535" w:rsidRDefault="00BF7535" w:rsidP="00BF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F753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Толочек Ольга Владимировна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F7535" w:rsidRPr="00BF7535" w:rsidRDefault="00BF7535" w:rsidP="00BF75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F753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Руководитель центра "Точка роста", учитель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F7535" w:rsidRDefault="00BF7535" w:rsidP="00BF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Физика</w:t>
            </w:r>
          </w:p>
          <w:p w:rsidR="00BF7535" w:rsidRPr="00BF7535" w:rsidRDefault="00BF7535" w:rsidP="00BF75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F7535" w:rsidRPr="00BF7535" w:rsidRDefault="00BF7535" w:rsidP="00BF75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F753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F7535" w:rsidRPr="00BF7535" w:rsidRDefault="00BF7535" w:rsidP="00BF75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BF753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F7535" w:rsidRDefault="00BF7535" w:rsidP="00BF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BF753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Культурно-просветительная работа и самодеятельное творчество</w:t>
            </w:r>
          </w:p>
          <w:p w:rsidR="00BF7535" w:rsidRPr="00BF7535" w:rsidRDefault="00BF7535" w:rsidP="00BF75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F7535" w:rsidRPr="00BF7535" w:rsidRDefault="00BF7535" w:rsidP="00BF75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F7535" w:rsidRPr="00BF7535" w:rsidRDefault="00BF7535" w:rsidP="00BF75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Учитель физики и технологии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F7535" w:rsidRDefault="00BF7535" w:rsidP="00BF753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Диплом </w:t>
            </w:r>
          </w:p>
          <w:p w:rsidR="00BF7535" w:rsidRPr="00BF7535" w:rsidRDefault="00BF7535" w:rsidP="00BF753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ВСВ 0462468. "Учитель технологии и предпринимательства</w:t>
            </w:r>
            <w:r w:rsidRPr="00BF753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F7535" w:rsidRPr="00BF7535" w:rsidRDefault="00BF7535" w:rsidP="00BF75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  <w:r w:rsidRPr="00BF753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F7535" w:rsidRPr="00BF7535" w:rsidRDefault="00BF7535" w:rsidP="00BF75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</w:t>
            </w:r>
          </w:p>
        </w:tc>
      </w:tr>
      <w:tr w:rsidR="00BF7535" w:rsidRPr="00BF7535" w:rsidTr="00BF7535">
        <w:trPr>
          <w:trHeight w:val="405"/>
        </w:trPr>
        <w:tc>
          <w:tcPr>
            <w:tcW w:w="15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535" w:rsidRPr="00BF7535" w:rsidRDefault="00BF7535" w:rsidP="00BF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535" w:rsidRPr="00BF7535" w:rsidRDefault="00BF7535" w:rsidP="00BF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535" w:rsidRDefault="00BF7535" w:rsidP="00BF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535" w:rsidRPr="00BF7535" w:rsidRDefault="00BF7535" w:rsidP="00BF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535" w:rsidRPr="00BF7535" w:rsidRDefault="00BF7535" w:rsidP="00BF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535" w:rsidRPr="00BF7535" w:rsidRDefault="00BF7535" w:rsidP="00BF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535" w:rsidRDefault="00BF7535" w:rsidP="00BF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535" w:rsidRDefault="00BF7535" w:rsidP="00BF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535" w:rsidRPr="00BF7535" w:rsidRDefault="00BF7535" w:rsidP="00BF753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  <w:p w:rsidR="00BF7535" w:rsidRDefault="00BF7535" w:rsidP="00BF753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535" w:rsidRPr="00BF7535" w:rsidRDefault="00BF7535" w:rsidP="00BF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535" w:rsidRDefault="00BF7535" w:rsidP="00BF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</w:tr>
    </w:tbl>
    <w:p w:rsidR="002E5273" w:rsidRDefault="002E5273"/>
    <w:sectPr w:rsidR="002E5273" w:rsidSect="00BF75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ED"/>
    <w:rsid w:val="002E5273"/>
    <w:rsid w:val="00A870ED"/>
    <w:rsid w:val="00B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B2CE"/>
  <w15:chartTrackingRefBased/>
  <w15:docId w15:val="{1C484AC4-4AA4-4932-86B7-EF85267E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2022-05-30T06:59:00Z</dcterms:created>
  <dcterms:modified xsi:type="dcterms:W3CDTF">2022-05-30T07:08:00Z</dcterms:modified>
</cp:coreProperties>
</file>